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2" w:rsidRPr="00CA6851" w:rsidRDefault="00C626F2" w:rsidP="00C626F2">
      <w:pPr>
        <w:rPr>
          <w:rFonts w:cs="Khalid Art bold"/>
          <w:b/>
          <w:bCs/>
          <w:sz w:val="4"/>
          <w:szCs w:val="4"/>
          <w:rtl/>
        </w:rPr>
      </w:pPr>
      <w:bookmarkStart w:id="0" w:name="_GoBack"/>
      <w:bookmarkEnd w:id="0"/>
    </w:p>
    <w:p w:rsidR="00A307A5" w:rsidRDefault="006D4A08" w:rsidP="00A307A5">
      <w:pPr>
        <w:spacing w:after="0" w:line="240" w:lineRule="auto"/>
        <w:jc w:val="center"/>
        <w:rPr>
          <w:rFonts w:cs="Khalid Art bold"/>
          <w:b/>
          <w:bCs/>
          <w:sz w:val="28"/>
          <w:szCs w:val="28"/>
          <w:rtl/>
        </w:rPr>
      </w:pPr>
      <w:r>
        <w:rPr>
          <w:rFonts w:cs="Khalid Art bold" w:hint="cs"/>
          <w:b/>
          <w:bCs/>
          <w:sz w:val="28"/>
          <w:szCs w:val="28"/>
          <w:rtl/>
        </w:rPr>
        <w:t>طلب اجازة رعاية مولود ( أمومة )</w:t>
      </w:r>
    </w:p>
    <w:p w:rsidR="00462299" w:rsidRPr="00462299" w:rsidRDefault="00462299" w:rsidP="00A307A5">
      <w:pPr>
        <w:spacing w:after="0" w:line="240" w:lineRule="auto"/>
        <w:jc w:val="center"/>
        <w:rPr>
          <w:rFonts w:cs="Khalid Art bold"/>
          <w:b/>
          <w:bCs/>
          <w:sz w:val="14"/>
          <w:szCs w:val="14"/>
          <w:rtl/>
        </w:rPr>
      </w:pPr>
    </w:p>
    <w:p w:rsidR="00A307A5" w:rsidRPr="00CA6851" w:rsidRDefault="00A307A5" w:rsidP="00A307A5">
      <w:pPr>
        <w:spacing w:after="0" w:line="240" w:lineRule="auto"/>
        <w:jc w:val="center"/>
        <w:rPr>
          <w:rFonts w:cs="Khalid Art bold"/>
          <w:b/>
          <w:bCs/>
          <w:sz w:val="20"/>
          <w:szCs w:val="20"/>
        </w:rPr>
      </w:pPr>
    </w:p>
    <w:p w:rsidR="003D63A7" w:rsidRDefault="004E416C" w:rsidP="00462299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251460</wp:posOffset>
                </wp:positionV>
                <wp:extent cx="6057900" cy="20478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16C" w:rsidRPr="00155CAB" w:rsidRDefault="004E416C" w:rsidP="004E416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right" w:pos="225"/>
                              </w:tabs>
                              <w:ind w:left="45" w:firstLine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55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اذا رغبت الموظفة في التفرغ لرعاية مولودها فيجوز لها الحصول على فترة أو فترات إجازة أمومة مدتها ( ثلاث ) سنوات كحد أقصى طوال خدمتها الوظيفية بربع الراتب بعد نهاية إجازة الوضع الواردة في المادة (151) من اللائحة, على أن لا يقل ما يصرف لها عن ( ألف وخمس مائة ) ريال شهرياً وفق الضوابط الآتية: </w:t>
                            </w:r>
                          </w:p>
                          <w:p w:rsidR="004E416C" w:rsidRPr="00155CAB" w:rsidRDefault="004E416C" w:rsidP="004E41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right" w:pos="162"/>
                                <w:tab w:val="right" w:pos="225"/>
                                <w:tab w:val="right" w:pos="1152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55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أن يكون منح هذه الإجازة للموظفة خلال الثلاث سنوات الأولى من عمر الطفل.</w:t>
                            </w:r>
                          </w:p>
                          <w:p w:rsidR="004E416C" w:rsidRDefault="004E416C" w:rsidP="004E416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right" w:pos="162"/>
                                <w:tab w:val="right" w:pos="225"/>
                                <w:tab w:val="right" w:pos="1152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55C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للجهة الحكومية تأجيل منح هذه الإجازة لمدة لا تتجاوز ( تسعين ) يوماً من التاريخ المحدد لبدء الاجازة اذا اقتضت مصلحة العمل ذلك, ويجوز تمديد الإجازة بشرط موافقة الجهة الحكومية في نطاق حدها الأقصى المشار إليه.</w:t>
                            </w:r>
                          </w:p>
                          <w:p w:rsidR="004E416C" w:rsidRPr="004E416C" w:rsidRDefault="004E416C" w:rsidP="004E416C">
                            <w:pPr>
                              <w:pStyle w:val="ListParagraph"/>
                              <w:tabs>
                                <w:tab w:val="right" w:pos="162"/>
                                <w:tab w:val="right" w:pos="225"/>
                                <w:tab w:val="right" w:pos="1152"/>
                              </w:tabs>
                              <w:ind w:left="45"/>
                              <w:jc w:val="both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E416C" w:rsidRDefault="004E416C" w:rsidP="004E416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right" w:pos="225"/>
                                <w:tab w:val="right" w:pos="405"/>
                              </w:tabs>
                              <w:ind w:left="45" w:firstLine="0"/>
                              <w:jc w:val="both"/>
                            </w:pPr>
                            <w:r w:rsidRPr="004E416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اذا رغبت الموظفة الحاضنة التي تكفل طفل يتيم في إجازة لرعايته فيجوز لها الحصول على إجازة الامومة الواردة في الفقرة ( أ ) من هذه المادة وفقاً لضوابطها.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3.5pt;margin-top:19.8pt;width:477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" fillcolor="#d8d8d8 [2732]" strokecolor="#d8d8d8 [2732]" strokeweight="2pt">
                <v:textbox>
                  <w:txbxContent>
                    <w:p w:rsidR="004E416C" w:rsidRPr="00155CAB" w:rsidRDefault="004E416C" w:rsidP="004E416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right" w:pos="225"/>
                        </w:tabs>
                        <w:ind w:left="45" w:firstLine="0"/>
                        <w:jc w:val="both"/>
                        <w:rPr>
                          <w:b/>
                          <w:bCs/>
                        </w:rPr>
                      </w:pPr>
                      <w:r w:rsidRPr="00155CAB">
                        <w:rPr>
                          <w:rFonts w:hint="cs"/>
                          <w:b/>
                          <w:bCs/>
                          <w:rtl/>
                        </w:rPr>
                        <w:t xml:space="preserve">اذا رغبت الموظفة في التفرغ لرعاية مولودها فيجوز لها الحصول على فترة أو فترات إجازة أمومة مدتها ( ثلاث ) سنوات كحد أقصى طوال خدمتها الوظيفية بربع الراتب بعد نهاية إجازة الوضع الواردة في المادة (151) من اللائحة, على أن لا يقل ما يصرف لها عن ( ألف وخمس مائة ) ريال شهرياً وفق الضوابط الآتية: </w:t>
                      </w:r>
                    </w:p>
                    <w:p w:rsidR="004E416C" w:rsidRPr="00155CAB" w:rsidRDefault="004E416C" w:rsidP="004E41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right" w:pos="162"/>
                          <w:tab w:val="right" w:pos="225"/>
                          <w:tab w:val="right" w:pos="1152"/>
                        </w:tabs>
                        <w:jc w:val="both"/>
                        <w:rPr>
                          <w:b/>
                          <w:bCs/>
                        </w:rPr>
                      </w:pPr>
                      <w:r w:rsidRPr="00155CAB">
                        <w:rPr>
                          <w:rFonts w:hint="cs"/>
                          <w:b/>
                          <w:bCs/>
                          <w:rtl/>
                        </w:rPr>
                        <w:t>أن يكون منح هذه الإجازة للموظفة خلال الثلاث سنوات الأولى من عمر الطفل.</w:t>
                      </w:r>
                    </w:p>
                    <w:p w:rsidR="004E416C" w:rsidRDefault="004E416C" w:rsidP="004E416C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tabs>
                          <w:tab w:val="right" w:pos="162"/>
                          <w:tab w:val="right" w:pos="225"/>
                          <w:tab w:val="right" w:pos="1152"/>
                        </w:tabs>
                        <w:jc w:val="both"/>
                        <w:rPr>
                          <w:b/>
                          <w:bCs/>
                        </w:rPr>
                      </w:pPr>
                      <w:r w:rsidRPr="00155CAB">
                        <w:rPr>
                          <w:rFonts w:hint="cs"/>
                          <w:b/>
                          <w:bCs/>
                          <w:rtl/>
                        </w:rPr>
                        <w:t>للجهة الحكومية تأجيل منح هذه الإجازة لمدة لا تتجاوز ( تسعين ) يوماً من التاريخ المحدد لبدء الاجازة اذا اقتضت مصلحة العمل ذلك, ويجوز تمديد الإجازة بشرط موافقة الجهة الحكومية في نطاق حدها الأقصى المشار إليه.</w:t>
                      </w:r>
                    </w:p>
                    <w:p w:rsidR="004E416C" w:rsidRPr="004E416C" w:rsidRDefault="004E416C" w:rsidP="004E416C">
                      <w:pPr>
                        <w:pStyle w:val="ListParagraph"/>
                        <w:tabs>
                          <w:tab w:val="right" w:pos="162"/>
                          <w:tab w:val="right" w:pos="225"/>
                          <w:tab w:val="right" w:pos="1152"/>
                        </w:tabs>
                        <w:ind w:left="45"/>
                        <w:jc w:val="both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E416C" w:rsidRDefault="004E416C" w:rsidP="004E416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right" w:pos="225"/>
                          <w:tab w:val="right" w:pos="405"/>
                        </w:tabs>
                        <w:ind w:left="45" w:firstLine="0"/>
                        <w:jc w:val="both"/>
                      </w:pPr>
                      <w:r w:rsidRPr="004E416C">
                        <w:rPr>
                          <w:rFonts w:hint="cs"/>
                          <w:b/>
                          <w:bCs/>
                          <w:rtl/>
                        </w:rPr>
                        <w:t>اذا رغبت الموظفة الحاضنة التي تكفل طفل يتيم في إجازة لرعايته فيجوز لها الحصول على إجازة الامومة الواردة في الفقرة ( أ ) من هذه المادة وفقاً لضوابطها.</w:t>
                      </w:r>
                    </w:p>
                  </w:txbxContent>
                </v:textbox>
              </v:roundrect>
            </w:pict>
          </mc:Fallback>
        </mc:AlternateContent>
      </w:r>
      <w:r w:rsidR="00462299">
        <w:rPr>
          <w:rFonts w:hint="cs"/>
          <w:b/>
          <w:bCs/>
          <w:sz w:val="24"/>
          <w:szCs w:val="24"/>
          <w:rtl/>
        </w:rPr>
        <w:t xml:space="preserve">           </w:t>
      </w:r>
      <w:r w:rsidR="0080245C">
        <w:rPr>
          <w:rFonts w:hint="cs"/>
          <w:b/>
          <w:bCs/>
          <w:sz w:val="24"/>
          <w:szCs w:val="24"/>
          <w:rtl/>
        </w:rPr>
        <w:t xml:space="preserve">بناءً على المادة ( 152 ) من اللائحة التنفيذية للموارد البشرية في الخدمة المدنية </w:t>
      </w:r>
      <w:r w:rsidR="00462299">
        <w:rPr>
          <w:rFonts w:hint="cs"/>
          <w:b/>
          <w:bCs/>
          <w:sz w:val="24"/>
          <w:szCs w:val="24"/>
          <w:rtl/>
        </w:rPr>
        <w:t>1440 هـ - 2019 م .</w:t>
      </w:r>
    </w:p>
    <w:p w:rsidR="00462299" w:rsidRDefault="00462299" w:rsidP="00462299">
      <w:pPr>
        <w:pStyle w:val="ListParagraph"/>
        <w:jc w:val="center"/>
        <w:rPr>
          <w:rFonts w:cs="Khalid Art bold"/>
          <w:b/>
          <w:bCs/>
          <w:sz w:val="24"/>
          <w:szCs w:val="24"/>
          <w:rtl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</w:rPr>
      </w:pPr>
    </w:p>
    <w:p w:rsidR="004E416C" w:rsidRDefault="004E416C" w:rsidP="00462299">
      <w:pPr>
        <w:pStyle w:val="ListParagraph"/>
        <w:jc w:val="center"/>
        <w:rPr>
          <w:rFonts w:cs="Khalid Art bold"/>
          <w:b/>
          <w:bCs/>
          <w:sz w:val="24"/>
          <w:szCs w:val="24"/>
          <w:rtl/>
        </w:rPr>
      </w:pPr>
    </w:p>
    <w:p w:rsidR="004E416C" w:rsidRPr="004E416C" w:rsidRDefault="004E416C" w:rsidP="004E416C">
      <w:pPr>
        <w:rPr>
          <w:rFonts w:cs="Khalid Art bold"/>
          <w:b/>
          <w:bCs/>
          <w:sz w:val="14"/>
          <w:szCs w:val="14"/>
        </w:rPr>
      </w:pPr>
    </w:p>
    <w:p w:rsidR="00462299" w:rsidRPr="00462299" w:rsidRDefault="00462299" w:rsidP="00462299">
      <w:pPr>
        <w:pStyle w:val="ListParagraph"/>
        <w:jc w:val="center"/>
        <w:rPr>
          <w:rFonts w:cs="Khalid Art bold"/>
          <w:b/>
          <w:bCs/>
          <w:sz w:val="18"/>
          <w:szCs w:val="18"/>
          <w:rtl/>
        </w:rPr>
      </w:pPr>
      <w:r w:rsidRPr="00462299">
        <w:rPr>
          <w:rFonts w:cs="Khalid Art bold" w:hint="cs"/>
          <w:b/>
          <w:bCs/>
          <w:sz w:val="24"/>
          <w:szCs w:val="24"/>
          <w:rtl/>
        </w:rPr>
        <w:t>بيانات عضو هيئة التدريس</w:t>
      </w:r>
    </w:p>
    <w:p w:rsidR="00462299" w:rsidRPr="00462299" w:rsidRDefault="00462299" w:rsidP="00462299">
      <w:pPr>
        <w:ind w:left="360"/>
        <w:rPr>
          <w:rFonts w:cs="Khalid Art bold"/>
          <w:rtl/>
        </w:rPr>
      </w:pPr>
      <w:r>
        <w:rPr>
          <w:rFonts w:cs="Khalid Art bold" w:hint="cs"/>
          <w:rtl/>
        </w:rPr>
        <w:t xml:space="preserve">     </w:t>
      </w:r>
      <w:r w:rsidRPr="00462299">
        <w:rPr>
          <w:rFonts w:cs="Khalid Art bold" w:hint="cs"/>
          <w:rtl/>
        </w:rPr>
        <w:t>الكلية : ..........................................                         القسم : ..............................................</w:t>
      </w:r>
    </w:p>
    <w:tbl>
      <w:tblPr>
        <w:tblStyle w:val="TableGrid"/>
        <w:bidiVisual/>
        <w:tblW w:w="8910" w:type="dxa"/>
        <w:tblInd w:w="134" w:type="dxa"/>
        <w:tblLook w:val="04A0" w:firstRow="1" w:lastRow="0" w:firstColumn="1" w:lastColumn="0" w:noHBand="0" w:noVBand="1"/>
      </w:tblPr>
      <w:tblGrid>
        <w:gridCol w:w="3960"/>
        <w:gridCol w:w="4950"/>
      </w:tblGrid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المقر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نوع الطلب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تاريخ ميلاد المولود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/   /   14هـ        -      /    /   20 م</w:t>
            </w: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تاريخ بداية الاجازة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/   /   14هـ        -      /    /   20 م</w:t>
            </w: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تاريخ نهاية الاجازة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/   /   14هـ        -      /    /   20 م</w:t>
            </w: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جهة العمل الفعلية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نوع الوثيقة المقدمة مع الطلب</w:t>
            </w:r>
          </w:p>
        </w:tc>
        <w:tc>
          <w:tcPr>
            <w:tcW w:w="4950" w:type="dxa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62299" w:rsidTr="004E416C">
        <w:tc>
          <w:tcPr>
            <w:tcW w:w="3960" w:type="dxa"/>
            <w:shd w:val="clear" w:color="auto" w:fill="D9D9D9" w:themeFill="background1" w:themeFillShade="D9"/>
          </w:tcPr>
          <w:p w:rsidR="00462299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مدة الاجازة رقماً</w:t>
            </w:r>
          </w:p>
        </w:tc>
        <w:tc>
          <w:tcPr>
            <w:tcW w:w="4950" w:type="dxa"/>
          </w:tcPr>
          <w:p w:rsidR="00462299" w:rsidRPr="00D04E8D" w:rsidRDefault="00462299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هل سبق ان تمتعتِ بإجازة رعاية مولود</w:t>
            </w:r>
          </w:p>
        </w:tc>
        <w:tc>
          <w:tcPr>
            <w:tcW w:w="4950" w:type="dxa"/>
          </w:tcPr>
          <w:p w:rsidR="004E416C" w:rsidRPr="00D04E8D" w:rsidRDefault="00CF251C" w:rsidP="004E416C">
            <w:pPr>
              <w:spacing w:line="360" w:lineRule="auto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04E8D">
              <w:rPr>
                <w:rFonts w:cs="Khalid Art bold" w:hint="cs"/>
                <w:sz w:val="20"/>
                <w:szCs w:val="20"/>
                <w:rtl/>
              </w:rPr>
              <w:t xml:space="preserve">      نعم</w:t>
            </w:r>
            <w:r>
              <w:rPr>
                <w:rFonts w:cs="Khalid Art bold" w:hint="cs"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⃝   </w:t>
            </w:r>
            <w:r w:rsidRPr="00D04E8D">
              <w:rPr>
                <w:rFonts w:cs="Khalid Art bold" w:hint="cs"/>
                <w:sz w:val="20"/>
                <w:szCs w:val="20"/>
                <w:rtl/>
              </w:rPr>
              <w:t xml:space="preserve">      لا</w:t>
            </w:r>
          </w:p>
        </w:tc>
      </w:tr>
      <w:tr w:rsidR="004E416C" w:rsidTr="004E416C">
        <w:tc>
          <w:tcPr>
            <w:tcW w:w="3960" w:type="dxa"/>
            <w:shd w:val="clear" w:color="auto" w:fill="D9D9D9" w:themeFill="background1" w:themeFillShade="D9"/>
          </w:tcPr>
          <w:p w:rsidR="004E416C" w:rsidRPr="00D04E8D" w:rsidRDefault="004E416C" w:rsidP="004E416C">
            <w:pPr>
              <w:spacing w:line="360" w:lineRule="auto"/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04E8D">
              <w:rPr>
                <w:rFonts w:cs="Khalid Art bold" w:hint="cs"/>
                <w:sz w:val="20"/>
                <w:szCs w:val="20"/>
                <w:rtl/>
              </w:rPr>
              <w:t>اذا كانت الاجابة ( نعم ) الرجاء كتابة المدة</w:t>
            </w:r>
          </w:p>
        </w:tc>
        <w:tc>
          <w:tcPr>
            <w:tcW w:w="4950" w:type="dxa"/>
          </w:tcPr>
          <w:p w:rsidR="004E416C" w:rsidRPr="00D04E8D" w:rsidRDefault="00CF251C" w:rsidP="004E416C">
            <w:pPr>
              <w:spacing w:line="360" w:lineRule="auto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 xml:space="preserve">    </w:t>
            </w:r>
            <w:r w:rsidR="004E416C">
              <w:rPr>
                <w:rFonts w:cs="Khalid Art bold" w:hint="cs"/>
                <w:sz w:val="20"/>
                <w:szCs w:val="20"/>
                <w:rtl/>
              </w:rPr>
              <w:t xml:space="preserve">من        </w:t>
            </w:r>
            <w:r>
              <w:rPr>
                <w:rFonts w:cs="Khalid Art bold" w:hint="cs"/>
                <w:sz w:val="20"/>
                <w:szCs w:val="20"/>
                <w:rtl/>
              </w:rPr>
              <w:t xml:space="preserve">          </w:t>
            </w:r>
            <w:r w:rsidR="004E416C">
              <w:rPr>
                <w:rFonts w:cs="Khalid Art bold" w:hint="cs"/>
                <w:sz w:val="20"/>
                <w:szCs w:val="20"/>
                <w:rtl/>
              </w:rPr>
              <w:t xml:space="preserve">           الى </w:t>
            </w:r>
          </w:p>
        </w:tc>
      </w:tr>
      <w:tr w:rsidR="004E416C" w:rsidTr="004E416C">
        <w:tc>
          <w:tcPr>
            <w:tcW w:w="8910" w:type="dxa"/>
            <w:gridSpan w:val="2"/>
            <w:shd w:val="clear" w:color="auto" w:fill="auto"/>
          </w:tcPr>
          <w:p w:rsidR="004E416C" w:rsidRDefault="004E416C" w:rsidP="004E416C">
            <w:pPr>
              <w:spacing w:line="360" w:lineRule="auto"/>
              <w:jc w:val="right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التوقيع : .........................</w:t>
            </w:r>
          </w:p>
        </w:tc>
      </w:tr>
    </w:tbl>
    <w:p w:rsidR="004C60DB" w:rsidRDefault="004C60DB" w:rsidP="003D63A7">
      <w:pPr>
        <w:rPr>
          <w:rFonts w:cs="Khalid Art bold"/>
          <w:sz w:val="2"/>
          <w:szCs w:val="2"/>
          <w:rtl/>
        </w:rPr>
      </w:pPr>
    </w:p>
    <w:p w:rsidR="00155CAB" w:rsidRDefault="00155CAB" w:rsidP="003D63A7">
      <w:pPr>
        <w:rPr>
          <w:rFonts w:cs="Khalid Art bold"/>
          <w:sz w:val="2"/>
          <w:szCs w:val="2"/>
          <w:rtl/>
        </w:rPr>
      </w:pPr>
    </w:p>
    <w:p w:rsidR="00155CAB" w:rsidRPr="0049790D" w:rsidRDefault="00155CAB" w:rsidP="003D63A7">
      <w:pPr>
        <w:rPr>
          <w:rFonts w:cs="Khalid Art bold"/>
          <w:sz w:val="2"/>
          <w:szCs w:val="2"/>
          <w:rtl/>
        </w:rPr>
      </w:pPr>
    </w:p>
    <w:p w:rsidR="00BD3C51" w:rsidRPr="000A3E36" w:rsidRDefault="00BD3C51" w:rsidP="009B3CC6">
      <w:pPr>
        <w:bidi w:val="0"/>
        <w:rPr>
          <w:rFonts w:cs="Khalid Art bold"/>
          <w:sz w:val="24"/>
          <w:szCs w:val="24"/>
          <w:rtl/>
        </w:rPr>
      </w:pPr>
    </w:p>
    <w:sectPr w:rsidR="00BD3C51" w:rsidRPr="000A3E36" w:rsidSect="003B3A9A">
      <w:headerReference w:type="default" r:id="rId8"/>
      <w:footerReference w:type="default" r:id="rId9"/>
      <w:pgSz w:w="11906" w:h="16838"/>
      <w:pgMar w:top="1440" w:right="1440" w:bottom="562" w:left="1440" w:header="288" w:footer="6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99" w:rsidRDefault="00E77699" w:rsidP="00D33059">
      <w:pPr>
        <w:spacing w:after="0" w:line="240" w:lineRule="auto"/>
      </w:pPr>
      <w:r>
        <w:separator/>
      </w:r>
    </w:p>
  </w:endnote>
  <w:endnote w:type="continuationSeparator" w:id="0">
    <w:p w:rsidR="00E77699" w:rsidRDefault="00E77699" w:rsidP="00D3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C8" w:rsidRDefault="00566276">
    <w:pPr>
      <w:pStyle w:val="Footer"/>
      <w:rPr>
        <w:rFonts w:cs="Khalid Art bold"/>
        <w:sz w:val="16"/>
        <w:szCs w:val="16"/>
        <w:rtl/>
      </w:rPr>
    </w:pPr>
    <w:r>
      <w:rPr>
        <w:rFonts w:cs="Khalid Art bold" w:hint="cs"/>
        <w:sz w:val="16"/>
        <w:szCs w:val="16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99" w:rsidRDefault="00E77699" w:rsidP="00D33059">
      <w:pPr>
        <w:spacing w:after="0" w:line="240" w:lineRule="auto"/>
      </w:pPr>
      <w:r>
        <w:separator/>
      </w:r>
    </w:p>
  </w:footnote>
  <w:footnote w:type="continuationSeparator" w:id="0">
    <w:p w:rsidR="00E77699" w:rsidRDefault="00E77699" w:rsidP="00D3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94" w:rsidRDefault="00DA37CE" w:rsidP="00AA26D8">
    <w:pPr>
      <w:pStyle w:val="Header"/>
      <w:tabs>
        <w:tab w:val="clear" w:pos="8306"/>
        <w:tab w:val="right" w:pos="9724"/>
      </w:tabs>
      <w:ind w:left="-1333" w:right="90"/>
      <w:rPr>
        <w:rFonts w:ascii="ae_AlBattar" w:hAnsi="ae_AlBattar" w:cs="ae_AlBattar"/>
        <w:color w:val="00B0F0"/>
        <w:lang w:bidi="ar-EG"/>
      </w:rPr>
    </w:pPr>
    <w:r w:rsidRPr="00DA37CE">
      <w:rPr>
        <w:rFonts w:ascii="ae_AlBattar" w:hAnsi="ae_AlBattar" w:cs="ae_AlBattar"/>
        <w:noProof/>
        <w:color w:val="00B0F0"/>
        <w:rtl/>
      </w:rPr>
      <w:drawing>
        <wp:anchor distT="0" distB="0" distL="114300" distR="114300" simplePos="0" relativeHeight="251672576" behindDoc="0" locked="0" layoutInCell="1" allowOverlap="1" wp14:anchorId="49A787C6" wp14:editId="3B108B13">
          <wp:simplePos x="0" y="0"/>
          <wp:positionH relativeFrom="column">
            <wp:posOffset>-123825</wp:posOffset>
          </wp:positionH>
          <wp:positionV relativeFrom="paragraph">
            <wp:posOffset>-173355</wp:posOffset>
          </wp:positionV>
          <wp:extent cx="6010275" cy="1571625"/>
          <wp:effectExtent l="0" t="0" r="9525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صورة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694">
      <w:rPr>
        <w:noProof/>
      </w:rPr>
      <w:drawing>
        <wp:anchor distT="0" distB="0" distL="114300" distR="114300" simplePos="0" relativeHeight="251661312" behindDoc="0" locked="0" layoutInCell="1" allowOverlap="1" wp14:anchorId="5B3C493B" wp14:editId="32D23DC4">
          <wp:simplePos x="0" y="0"/>
          <wp:positionH relativeFrom="column">
            <wp:posOffset>8326755</wp:posOffset>
          </wp:positionH>
          <wp:positionV relativeFrom="paragraph">
            <wp:posOffset>-27940</wp:posOffset>
          </wp:positionV>
          <wp:extent cx="1104900" cy="885825"/>
          <wp:effectExtent l="0" t="0" r="0" b="9525"/>
          <wp:wrapNone/>
          <wp:docPr id="2" name="صورة 10" descr="72936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0" descr="729369_1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7694" w:rsidRPr="006B0B6E">
      <w:rPr>
        <w:rFonts w:ascii="ae_AlBattar" w:hAnsi="ae_AlBattar" w:cs="ae_AlBattar" w:hint="cs"/>
        <w:color w:val="00B0F0"/>
        <w:rtl/>
        <w:lang w:bidi="ar-EG"/>
      </w:rPr>
      <w:t xml:space="preserve">                                                   </w:t>
    </w:r>
    <w:r w:rsidR="00A77694">
      <w:rPr>
        <w:rFonts w:ascii="ae_AlBattar" w:hAnsi="ae_AlBattar" w:cs="ae_AlBattar" w:hint="cs"/>
        <w:color w:val="00B0F0"/>
        <w:rtl/>
        <w:lang w:bidi="ar-EG"/>
      </w:rPr>
      <w:t xml:space="preserve"> </w:t>
    </w:r>
    <w:r w:rsidR="00A77694" w:rsidRPr="006B0B6E">
      <w:rPr>
        <w:rFonts w:ascii="ae_AlBattar" w:hAnsi="ae_AlBattar" w:cs="ae_AlBattar" w:hint="cs"/>
        <w:color w:val="00B0F0"/>
        <w:rtl/>
        <w:lang w:bidi="ar-EG"/>
      </w:rPr>
      <w:t xml:space="preserve">                 </w:t>
    </w:r>
    <w:r w:rsidR="00A77694">
      <w:rPr>
        <w:rFonts w:ascii="ae_AlBattar" w:hAnsi="ae_AlBattar" w:cs="ae_AlBattar" w:hint="cs"/>
        <w:color w:val="00B0F0"/>
        <w:rtl/>
        <w:lang w:bidi="ar-EG"/>
      </w:rPr>
      <w:t xml:space="preserve">                                      </w:t>
    </w:r>
  </w:p>
  <w:p w:rsidR="00A77694" w:rsidRDefault="00A77694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lang w:bidi="ar-EG"/>
      </w:rPr>
    </w:pPr>
  </w:p>
  <w:p w:rsidR="00E80FCE" w:rsidRDefault="00E80F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lang w:bidi="ar-EG"/>
      </w:rPr>
    </w:pPr>
  </w:p>
  <w:p w:rsidR="00E80FCE" w:rsidRDefault="00E80F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</w:p>
  <w:p w:rsidR="001812A2" w:rsidRDefault="001812A2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</w:p>
  <w:p w:rsidR="00DA37CE" w:rsidRDefault="00DA37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</w:p>
  <w:p w:rsidR="00DA37CE" w:rsidRDefault="00DA37CE" w:rsidP="006303D3">
    <w:pPr>
      <w:pStyle w:val="Header"/>
      <w:tabs>
        <w:tab w:val="clear" w:pos="8306"/>
        <w:tab w:val="right" w:pos="9724"/>
      </w:tabs>
      <w:ind w:left="-1333" w:right="-1418"/>
      <w:rPr>
        <w:rFonts w:ascii="ae_AlBattar" w:hAnsi="ae_AlBattar" w:cs="ae_AlBattar"/>
        <w:color w:val="00B0F0"/>
        <w:rtl/>
        <w:lang w:bidi="ar-EG"/>
      </w:rPr>
    </w:pPr>
    <w:r w:rsidRPr="00DA37CE">
      <w:rPr>
        <w:rFonts w:ascii="ae_AlBattar" w:hAnsi="ae_AlBattar" w:cs="ae_AlBattar" w:hint="cs"/>
        <w:noProof/>
        <w:color w:val="00B0F0"/>
        <w:rtl/>
      </w:rPr>
      <w:drawing>
        <wp:anchor distT="0" distB="0" distL="114300" distR="114300" simplePos="0" relativeHeight="251673600" behindDoc="0" locked="0" layoutInCell="1" allowOverlap="1" wp14:anchorId="00B7C829" wp14:editId="2586834B">
          <wp:simplePos x="0" y="0"/>
          <wp:positionH relativeFrom="column">
            <wp:posOffset>1724025</wp:posOffset>
          </wp:positionH>
          <wp:positionV relativeFrom="paragraph">
            <wp:posOffset>57785</wp:posOffset>
          </wp:positionV>
          <wp:extent cx="2428875" cy="257175"/>
          <wp:effectExtent l="0" t="0" r="9525" b="9525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صورة 1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37CE" w:rsidRPr="00DA37CE" w:rsidRDefault="00DA37CE" w:rsidP="00AA26D8">
    <w:pPr>
      <w:pStyle w:val="Header"/>
      <w:tabs>
        <w:tab w:val="clear" w:pos="8306"/>
        <w:tab w:val="right" w:pos="9724"/>
      </w:tabs>
      <w:ind w:right="-1418"/>
      <w:rPr>
        <w:rFonts w:ascii="ae_AlBattar" w:hAnsi="ae_AlBattar" w:cs="ae_AlBattar"/>
        <w:color w:val="00B0F0"/>
        <w:sz w:val="38"/>
        <w:szCs w:val="38"/>
        <w:lang w:bidi="ar-EG"/>
      </w:rPr>
    </w:pPr>
  </w:p>
  <w:p w:rsidR="00AA26D8" w:rsidRPr="00DA37CE" w:rsidRDefault="00DA37CE" w:rsidP="00DA37CE">
    <w:pPr>
      <w:pStyle w:val="Header"/>
      <w:tabs>
        <w:tab w:val="clear" w:pos="4153"/>
        <w:tab w:val="center" w:pos="-330"/>
      </w:tabs>
      <w:ind w:left="-288"/>
      <w:rPr>
        <w:rFonts w:cs="Fanan"/>
        <w:b/>
        <w:bCs/>
        <w:color w:val="595959" w:themeColor="text1" w:themeTint="A6"/>
        <w:rtl/>
      </w:rPr>
    </w:pPr>
    <w:r w:rsidRPr="00DA37CE">
      <w:rPr>
        <w:rFonts w:ascii="Calibri" w:eastAsia="Calibri" w:hAnsi="Calibri" w:cs="Fanan" w:hint="cs"/>
        <w:color w:val="595959" w:themeColor="text1" w:themeTint="A6"/>
        <w:sz w:val="18"/>
        <w:szCs w:val="18"/>
        <w:rtl/>
      </w:rPr>
      <w:t xml:space="preserve">وكالة الشؤون الأكاديمية  </w:t>
    </w:r>
    <w:r w:rsidRPr="00DA37CE">
      <w:rPr>
        <w:rFonts w:ascii="Calibri" w:eastAsia="Calibri" w:hAnsi="Calibri" w:cs="Fanan"/>
        <w:color w:val="595959" w:themeColor="text1" w:themeTint="A6"/>
        <w:sz w:val="18"/>
        <w:szCs w:val="18"/>
        <w:rtl/>
      </w:rPr>
      <w:tab/>
    </w:r>
    <w:r w:rsidRPr="00DA37CE">
      <w:rPr>
        <w:rFonts w:eastAsia="Calibri" w:cs="Times New Roman" w:hint="cs"/>
        <w:b/>
        <w:bCs/>
        <w:color w:val="595959" w:themeColor="text1" w:themeTint="A6"/>
        <w:sz w:val="16"/>
        <w:szCs w:val="16"/>
        <w:rtl/>
      </w:rPr>
      <w:t xml:space="preserve">                                                                                                                                   </w:t>
    </w:r>
    <w:r w:rsidRPr="00DA37CE">
      <w:rPr>
        <w:rFonts w:eastAsia="Calibri" w:cs="Times New Roman"/>
        <w:b/>
        <w:bCs/>
        <w:color w:val="595959" w:themeColor="text1" w:themeTint="A6"/>
        <w:sz w:val="16"/>
        <w:szCs w:val="16"/>
      </w:rPr>
      <w:t>VICE DEAN FOR ACADEMIC AFFAIRS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13F"/>
    <w:multiLevelType w:val="hybridMultilevel"/>
    <w:tmpl w:val="AB8805B4"/>
    <w:lvl w:ilvl="0" w:tplc="18000E48">
      <w:start w:val="1"/>
      <w:numFmt w:val="decimal"/>
      <w:lvlText w:val="%1."/>
      <w:lvlJc w:val="left"/>
      <w:pPr>
        <w:ind w:left="765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A31C37"/>
    <w:multiLevelType w:val="hybridMultilevel"/>
    <w:tmpl w:val="38F8D7EC"/>
    <w:lvl w:ilvl="0" w:tplc="9470F58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76C"/>
    <w:multiLevelType w:val="hybridMultilevel"/>
    <w:tmpl w:val="D11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44AB8"/>
    <w:multiLevelType w:val="hybridMultilevel"/>
    <w:tmpl w:val="F26CC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E8F"/>
    <w:multiLevelType w:val="hybridMultilevel"/>
    <w:tmpl w:val="311089B2"/>
    <w:lvl w:ilvl="0" w:tplc="5BD447E2">
      <w:start w:val="8"/>
      <w:numFmt w:val="bullet"/>
      <w:lvlText w:val="-"/>
      <w:lvlJc w:val="left"/>
      <w:pPr>
        <w:ind w:left="120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47E1BD2"/>
    <w:multiLevelType w:val="hybridMultilevel"/>
    <w:tmpl w:val="DA1C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4F50"/>
    <w:multiLevelType w:val="hybridMultilevel"/>
    <w:tmpl w:val="99FCC3EA"/>
    <w:lvl w:ilvl="0" w:tplc="85521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13F79"/>
    <w:multiLevelType w:val="hybridMultilevel"/>
    <w:tmpl w:val="B7723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A2574"/>
    <w:multiLevelType w:val="hybridMultilevel"/>
    <w:tmpl w:val="FB7E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D5E8F"/>
    <w:multiLevelType w:val="hybridMultilevel"/>
    <w:tmpl w:val="63006D6E"/>
    <w:lvl w:ilvl="0" w:tplc="28B4DA7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61EC"/>
    <w:multiLevelType w:val="hybridMultilevel"/>
    <w:tmpl w:val="07967522"/>
    <w:lvl w:ilvl="0" w:tplc="1A8020CE">
      <w:start w:val="1"/>
      <w:numFmt w:val="arabicAlpha"/>
      <w:lvlText w:val="%1."/>
      <w:lvlJc w:val="left"/>
      <w:pPr>
        <w:ind w:left="5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0" w:hanging="360"/>
      </w:pPr>
    </w:lvl>
    <w:lvl w:ilvl="2" w:tplc="0409001B" w:tentative="1">
      <w:start w:val="1"/>
      <w:numFmt w:val="lowerRoman"/>
      <w:lvlText w:val="%3."/>
      <w:lvlJc w:val="right"/>
      <w:pPr>
        <w:ind w:left="7170" w:hanging="180"/>
      </w:pPr>
    </w:lvl>
    <w:lvl w:ilvl="3" w:tplc="0409000F" w:tentative="1">
      <w:start w:val="1"/>
      <w:numFmt w:val="decimal"/>
      <w:lvlText w:val="%4."/>
      <w:lvlJc w:val="left"/>
      <w:pPr>
        <w:ind w:left="7890" w:hanging="360"/>
      </w:pPr>
    </w:lvl>
    <w:lvl w:ilvl="4" w:tplc="04090019" w:tentative="1">
      <w:start w:val="1"/>
      <w:numFmt w:val="lowerLetter"/>
      <w:lvlText w:val="%5."/>
      <w:lvlJc w:val="left"/>
      <w:pPr>
        <w:ind w:left="8610" w:hanging="360"/>
      </w:pPr>
    </w:lvl>
    <w:lvl w:ilvl="5" w:tplc="0409001B" w:tentative="1">
      <w:start w:val="1"/>
      <w:numFmt w:val="lowerRoman"/>
      <w:lvlText w:val="%6."/>
      <w:lvlJc w:val="right"/>
      <w:pPr>
        <w:ind w:left="9330" w:hanging="180"/>
      </w:pPr>
    </w:lvl>
    <w:lvl w:ilvl="6" w:tplc="0409000F" w:tentative="1">
      <w:start w:val="1"/>
      <w:numFmt w:val="decimal"/>
      <w:lvlText w:val="%7."/>
      <w:lvlJc w:val="left"/>
      <w:pPr>
        <w:ind w:left="10050" w:hanging="360"/>
      </w:pPr>
    </w:lvl>
    <w:lvl w:ilvl="7" w:tplc="04090019" w:tentative="1">
      <w:start w:val="1"/>
      <w:numFmt w:val="lowerLetter"/>
      <w:lvlText w:val="%8."/>
      <w:lvlJc w:val="left"/>
      <w:pPr>
        <w:ind w:left="10770" w:hanging="360"/>
      </w:pPr>
    </w:lvl>
    <w:lvl w:ilvl="8" w:tplc="0409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11">
    <w:nsid w:val="42697971"/>
    <w:multiLevelType w:val="multilevel"/>
    <w:tmpl w:val="4FA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864C26"/>
    <w:multiLevelType w:val="hybridMultilevel"/>
    <w:tmpl w:val="69147F14"/>
    <w:lvl w:ilvl="0" w:tplc="4F3072A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E3E66"/>
    <w:multiLevelType w:val="hybridMultilevel"/>
    <w:tmpl w:val="E43C8D22"/>
    <w:lvl w:ilvl="0" w:tplc="04090009">
      <w:start w:val="1"/>
      <w:numFmt w:val="bullet"/>
      <w:lvlText w:val=""/>
      <w:lvlJc w:val="left"/>
      <w:pPr>
        <w:ind w:left="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4">
    <w:nsid w:val="442B66FC"/>
    <w:multiLevelType w:val="hybridMultilevel"/>
    <w:tmpl w:val="B63CC0F8"/>
    <w:lvl w:ilvl="0" w:tplc="855EF282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E33E39"/>
    <w:multiLevelType w:val="hybridMultilevel"/>
    <w:tmpl w:val="4AC4BCD4"/>
    <w:lvl w:ilvl="0" w:tplc="6610E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1B6E"/>
    <w:multiLevelType w:val="hybridMultilevel"/>
    <w:tmpl w:val="1A323D78"/>
    <w:lvl w:ilvl="0" w:tplc="04090009">
      <w:start w:val="1"/>
      <w:numFmt w:val="bullet"/>
      <w:lvlText w:val=""/>
      <w:lvlJc w:val="left"/>
      <w:pPr>
        <w:ind w:left="4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7">
    <w:nsid w:val="492C5BC7"/>
    <w:multiLevelType w:val="hybridMultilevel"/>
    <w:tmpl w:val="6A76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C64CE"/>
    <w:multiLevelType w:val="hybridMultilevel"/>
    <w:tmpl w:val="9F4EF770"/>
    <w:lvl w:ilvl="0" w:tplc="2C2AB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A25D19"/>
    <w:multiLevelType w:val="hybridMultilevel"/>
    <w:tmpl w:val="12E2B118"/>
    <w:lvl w:ilvl="0" w:tplc="5CEA0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02500"/>
    <w:multiLevelType w:val="hybridMultilevel"/>
    <w:tmpl w:val="3E98B3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04C47"/>
    <w:multiLevelType w:val="hybridMultilevel"/>
    <w:tmpl w:val="AF12DAF6"/>
    <w:lvl w:ilvl="0" w:tplc="1932012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F3B54"/>
    <w:multiLevelType w:val="hybridMultilevel"/>
    <w:tmpl w:val="C9322350"/>
    <w:lvl w:ilvl="0" w:tplc="34D2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634CA"/>
    <w:multiLevelType w:val="hybridMultilevel"/>
    <w:tmpl w:val="79D21048"/>
    <w:lvl w:ilvl="0" w:tplc="8E96BCB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CE310A"/>
    <w:multiLevelType w:val="hybridMultilevel"/>
    <w:tmpl w:val="15E4512E"/>
    <w:lvl w:ilvl="0" w:tplc="04090017">
      <w:start w:val="1"/>
      <w:numFmt w:val="lowerLetter"/>
      <w:lvlText w:val="%1)"/>
      <w:lvlJc w:val="left"/>
      <w:pPr>
        <w:ind w:left="765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4275DF4"/>
    <w:multiLevelType w:val="hybridMultilevel"/>
    <w:tmpl w:val="2B303994"/>
    <w:lvl w:ilvl="0" w:tplc="04090009">
      <w:start w:val="1"/>
      <w:numFmt w:val="bullet"/>
      <w:lvlText w:val=""/>
      <w:lvlJc w:val="left"/>
      <w:pPr>
        <w:ind w:left="549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6">
    <w:nsid w:val="74EA738C"/>
    <w:multiLevelType w:val="hybridMultilevel"/>
    <w:tmpl w:val="60C6FB74"/>
    <w:lvl w:ilvl="0" w:tplc="20E41358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F0824"/>
    <w:multiLevelType w:val="hybridMultilevel"/>
    <w:tmpl w:val="08B8D1D2"/>
    <w:lvl w:ilvl="0" w:tplc="DB8C3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883C84"/>
    <w:multiLevelType w:val="hybridMultilevel"/>
    <w:tmpl w:val="4B80BD40"/>
    <w:lvl w:ilvl="0" w:tplc="B6BE2AD8">
      <w:start w:val="1"/>
      <w:numFmt w:val="arabicAlpha"/>
      <w:lvlText w:val="%1)"/>
      <w:lvlJc w:val="left"/>
      <w:pPr>
        <w:ind w:left="720" w:hanging="360"/>
      </w:pPr>
      <w:rPr>
        <w:rFonts w:cs="Khalid Art bold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B60DF"/>
    <w:multiLevelType w:val="hybridMultilevel"/>
    <w:tmpl w:val="A79C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18"/>
  </w:num>
  <w:num w:numId="5">
    <w:abstractNumId w:val="6"/>
  </w:num>
  <w:num w:numId="6">
    <w:abstractNumId w:val="23"/>
  </w:num>
  <w:num w:numId="7">
    <w:abstractNumId w:val="9"/>
  </w:num>
  <w:num w:numId="8">
    <w:abstractNumId w:val="21"/>
  </w:num>
  <w:num w:numId="9">
    <w:abstractNumId w:val="29"/>
  </w:num>
  <w:num w:numId="10">
    <w:abstractNumId w:val="11"/>
  </w:num>
  <w:num w:numId="11">
    <w:abstractNumId w:val="4"/>
  </w:num>
  <w:num w:numId="12">
    <w:abstractNumId w:val="0"/>
  </w:num>
  <w:num w:numId="13">
    <w:abstractNumId w:val="26"/>
  </w:num>
  <w:num w:numId="14">
    <w:abstractNumId w:val="24"/>
  </w:num>
  <w:num w:numId="15">
    <w:abstractNumId w:val="8"/>
  </w:num>
  <w:num w:numId="16">
    <w:abstractNumId w:val="12"/>
  </w:num>
  <w:num w:numId="17">
    <w:abstractNumId w:val="1"/>
  </w:num>
  <w:num w:numId="18">
    <w:abstractNumId w:val="5"/>
  </w:num>
  <w:num w:numId="19">
    <w:abstractNumId w:val="17"/>
  </w:num>
  <w:num w:numId="20">
    <w:abstractNumId w:val="22"/>
  </w:num>
  <w:num w:numId="21">
    <w:abstractNumId w:val="2"/>
  </w:num>
  <w:num w:numId="22">
    <w:abstractNumId w:val="20"/>
  </w:num>
  <w:num w:numId="23">
    <w:abstractNumId w:val="13"/>
  </w:num>
  <w:num w:numId="24">
    <w:abstractNumId w:val="16"/>
  </w:num>
  <w:num w:numId="25">
    <w:abstractNumId w:val="7"/>
  </w:num>
  <w:num w:numId="26">
    <w:abstractNumId w:val="25"/>
  </w:num>
  <w:num w:numId="27">
    <w:abstractNumId w:val="3"/>
  </w:num>
  <w:num w:numId="28">
    <w:abstractNumId w:val="10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59"/>
    <w:rsid w:val="000027C9"/>
    <w:rsid w:val="00004E97"/>
    <w:rsid w:val="0001751E"/>
    <w:rsid w:val="000258F1"/>
    <w:rsid w:val="00025E3E"/>
    <w:rsid w:val="00037571"/>
    <w:rsid w:val="00045A02"/>
    <w:rsid w:val="00050CEC"/>
    <w:rsid w:val="000525B2"/>
    <w:rsid w:val="00096498"/>
    <w:rsid w:val="000A3E36"/>
    <w:rsid w:val="000A71B9"/>
    <w:rsid w:val="000C14F3"/>
    <w:rsid w:val="000E0D25"/>
    <w:rsid w:val="0012068B"/>
    <w:rsid w:val="00124C16"/>
    <w:rsid w:val="00145B7B"/>
    <w:rsid w:val="00147CB5"/>
    <w:rsid w:val="00155CAB"/>
    <w:rsid w:val="00157769"/>
    <w:rsid w:val="00157CD7"/>
    <w:rsid w:val="00163BEF"/>
    <w:rsid w:val="00176115"/>
    <w:rsid w:val="001812A2"/>
    <w:rsid w:val="00185840"/>
    <w:rsid w:val="001A1CC8"/>
    <w:rsid w:val="001A21C6"/>
    <w:rsid w:val="001A38D0"/>
    <w:rsid w:val="001A4B8A"/>
    <w:rsid w:val="001C4643"/>
    <w:rsid w:val="001C7403"/>
    <w:rsid w:val="001D14B8"/>
    <w:rsid w:val="001E4FD8"/>
    <w:rsid w:val="001E5028"/>
    <w:rsid w:val="0020121C"/>
    <w:rsid w:val="00207A9E"/>
    <w:rsid w:val="002127B1"/>
    <w:rsid w:val="00215FD7"/>
    <w:rsid w:val="00250BE8"/>
    <w:rsid w:val="00260D73"/>
    <w:rsid w:val="0026488F"/>
    <w:rsid w:val="00264DBC"/>
    <w:rsid w:val="00277D79"/>
    <w:rsid w:val="002968BD"/>
    <w:rsid w:val="002A1A26"/>
    <w:rsid w:val="002A2DC5"/>
    <w:rsid w:val="002B2891"/>
    <w:rsid w:val="002C0FB2"/>
    <w:rsid w:val="002C534E"/>
    <w:rsid w:val="002E0609"/>
    <w:rsid w:val="002E1A5F"/>
    <w:rsid w:val="002E3032"/>
    <w:rsid w:val="002E3556"/>
    <w:rsid w:val="002F6497"/>
    <w:rsid w:val="00303DA4"/>
    <w:rsid w:val="003129AB"/>
    <w:rsid w:val="00322231"/>
    <w:rsid w:val="00342554"/>
    <w:rsid w:val="00363C82"/>
    <w:rsid w:val="00374576"/>
    <w:rsid w:val="003769B1"/>
    <w:rsid w:val="00383B5A"/>
    <w:rsid w:val="00390FAE"/>
    <w:rsid w:val="003B02C7"/>
    <w:rsid w:val="003B0A1D"/>
    <w:rsid w:val="003B3A9A"/>
    <w:rsid w:val="003C2CF0"/>
    <w:rsid w:val="003C3BC9"/>
    <w:rsid w:val="003C4CCF"/>
    <w:rsid w:val="003D63A7"/>
    <w:rsid w:val="003E2D3F"/>
    <w:rsid w:val="003E78B6"/>
    <w:rsid w:val="003F0582"/>
    <w:rsid w:val="003F2687"/>
    <w:rsid w:val="003F3316"/>
    <w:rsid w:val="003F4D6A"/>
    <w:rsid w:val="00412C13"/>
    <w:rsid w:val="00462299"/>
    <w:rsid w:val="00476B41"/>
    <w:rsid w:val="00481CF9"/>
    <w:rsid w:val="004840C2"/>
    <w:rsid w:val="0049366B"/>
    <w:rsid w:val="004938AB"/>
    <w:rsid w:val="0049790D"/>
    <w:rsid w:val="004C60DB"/>
    <w:rsid w:val="004C7C1B"/>
    <w:rsid w:val="004E0E0D"/>
    <w:rsid w:val="004E14C8"/>
    <w:rsid w:val="004E416C"/>
    <w:rsid w:val="004E41D2"/>
    <w:rsid w:val="004E7482"/>
    <w:rsid w:val="004F146B"/>
    <w:rsid w:val="004F49FA"/>
    <w:rsid w:val="0052523C"/>
    <w:rsid w:val="00525E04"/>
    <w:rsid w:val="00546D51"/>
    <w:rsid w:val="00551B56"/>
    <w:rsid w:val="005628A6"/>
    <w:rsid w:val="00566276"/>
    <w:rsid w:val="005767AF"/>
    <w:rsid w:val="00586CC9"/>
    <w:rsid w:val="00595F33"/>
    <w:rsid w:val="005B464A"/>
    <w:rsid w:val="005D2982"/>
    <w:rsid w:val="00600231"/>
    <w:rsid w:val="00605E8C"/>
    <w:rsid w:val="006225C3"/>
    <w:rsid w:val="00626D61"/>
    <w:rsid w:val="006303D3"/>
    <w:rsid w:val="00632A9E"/>
    <w:rsid w:val="006356F9"/>
    <w:rsid w:val="006441CF"/>
    <w:rsid w:val="006443FD"/>
    <w:rsid w:val="00647213"/>
    <w:rsid w:val="0065565A"/>
    <w:rsid w:val="00697C5A"/>
    <w:rsid w:val="006B0B6E"/>
    <w:rsid w:val="006B3D96"/>
    <w:rsid w:val="006D1711"/>
    <w:rsid w:val="006D4A08"/>
    <w:rsid w:val="006F1600"/>
    <w:rsid w:val="006F392B"/>
    <w:rsid w:val="007143CE"/>
    <w:rsid w:val="0073051F"/>
    <w:rsid w:val="00732DDD"/>
    <w:rsid w:val="00734432"/>
    <w:rsid w:val="00735A16"/>
    <w:rsid w:val="00737077"/>
    <w:rsid w:val="00751942"/>
    <w:rsid w:val="0075289B"/>
    <w:rsid w:val="0076373F"/>
    <w:rsid w:val="00774497"/>
    <w:rsid w:val="00785462"/>
    <w:rsid w:val="007A5309"/>
    <w:rsid w:val="007B34D7"/>
    <w:rsid w:val="007F3C8E"/>
    <w:rsid w:val="0080245C"/>
    <w:rsid w:val="0080662B"/>
    <w:rsid w:val="008157A8"/>
    <w:rsid w:val="00816BE2"/>
    <w:rsid w:val="0084398B"/>
    <w:rsid w:val="00861482"/>
    <w:rsid w:val="008664CB"/>
    <w:rsid w:val="00872D22"/>
    <w:rsid w:val="008771F1"/>
    <w:rsid w:val="008A1760"/>
    <w:rsid w:val="008B25E4"/>
    <w:rsid w:val="008C48AA"/>
    <w:rsid w:val="008D7D31"/>
    <w:rsid w:val="008F2194"/>
    <w:rsid w:val="00910F00"/>
    <w:rsid w:val="00916372"/>
    <w:rsid w:val="00920112"/>
    <w:rsid w:val="00925E7F"/>
    <w:rsid w:val="00934931"/>
    <w:rsid w:val="00935C6E"/>
    <w:rsid w:val="00943917"/>
    <w:rsid w:val="00943DC2"/>
    <w:rsid w:val="009714AE"/>
    <w:rsid w:val="00980363"/>
    <w:rsid w:val="009B3CC6"/>
    <w:rsid w:val="009B4380"/>
    <w:rsid w:val="009B47B7"/>
    <w:rsid w:val="009C0E4F"/>
    <w:rsid w:val="009C3780"/>
    <w:rsid w:val="009C555E"/>
    <w:rsid w:val="009E4855"/>
    <w:rsid w:val="009F5E7B"/>
    <w:rsid w:val="00A251ED"/>
    <w:rsid w:val="00A307A5"/>
    <w:rsid w:val="00A366C6"/>
    <w:rsid w:val="00A67800"/>
    <w:rsid w:val="00A72D49"/>
    <w:rsid w:val="00A77694"/>
    <w:rsid w:val="00A93CA0"/>
    <w:rsid w:val="00AA26D8"/>
    <w:rsid w:val="00AB23A9"/>
    <w:rsid w:val="00AB3080"/>
    <w:rsid w:val="00AB4D90"/>
    <w:rsid w:val="00AC1A76"/>
    <w:rsid w:val="00AD5DD9"/>
    <w:rsid w:val="00AE41E1"/>
    <w:rsid w:val="00B13D82"/>
    <w:rsid w:val="00B14F29"/>
    <w:rsid w:val="00B16ECA"/>
    <w:rsid w:val="00B21ACF"/>
    <w:rsid w:val="00B374AC"/>
    <w:rsid w:val="00B626E6"/>
    <w:rsid w:val="00B65D1B"/>
    <w:rsid w:val="00B7793F"/>
    <w:rsid w:val="00B879A6"/>
    <w:rsid w:val="00B90FD9"/>
    <w:rsid w:val="00B93A9A"/>
    <w:rsid w:val="00BD3C51"/>
    <w:rsid w:val="00BE3DA5"/>
    <w:rsid w:val="00BE568C"/>
    <w:rsid w:val="00BE570D"/>
    <w:rsid w:val="00BF0B06"/>
    <w:rsid w:val="00BF7BB9"/>
    <w:rsid w:val="00C24A73"/>
    <w:rsid w:val="00C31053"/>
    <w:rsid w:val="00C45AED"/>
    <w:rsid w:val="00C51106"/>
    <w:rsid w:val="00C51800"/>
    <w:rsid w:val="00C626F2"/>
    <w:rsid w:val="00C74A04"/>
    <w:rsid w:val="00C76451"/>
    <w:rsid w:val="00C814B1"/>
    <w:rsid w:val="00C9271F"/>
    <w:rsid w:val="00C95F7D"/>
    <w:rsid w:val="00CA2D9B"/>
    <w:rsid w:val="00CA6851"/>
    <w:rsid w:val="00CB351C"/>
    <w:rsid w:val="00CD0672"/>
    <w:rsid w:val="00CF251C"/>
    <w:rsid w:val="00D04E8D"/>
    <w:rsid w:val="00D222C2"/>
    <w:rsid w:val="00D27802"/>
    <w:rsid w:val="00D33059"/>
    <w:rsid w:val="00D335D1"/>
    <w:rsid w:val="00D5106D"/>
    <w:rsid w:val="00D52776"/>
    <w:rsid w:val="00D836CA"/>
    <w:rsid w:val="00D93050"/>
    <w:rsid w:val="00D9713D"/>
    <w:rsid w:val="00DA37CE"/>
    <w:rsid w:val="00DA4CA3"/>
    <w:rsid w:val="00DC6EBD"/>
    <w:rsid w:val="00DE0CBF"/>
    <w:rsid w:val="00DE31DA"/>
    <w:rsid w:val="00DE3CC2"/>
    <w:rsid w:val="00DE6CC5"/>
    <w:rsid w:val="00E208FE"/>
    <w:rsid w:val="00E236DD"/>
    <w:rsid w:val="00E2405C"/>
    <w:rsid w:val="00E3305C"/>
    <w:rsid w:val="00E37BFA"/>
    <w:rsid w:val="00E51E09"/>
    <w:rsid w:val="00E70620"/>
    <w:rsid w:val="00E77699"/>
    <w:rsid w:val="00E80FCE"/>
    <w:rsid w:val="00EA46B6"/>
    <w:rsid w:val="00EA4C16"/>
    <w:rsid w:val="00EA6BED"/>
    <w:rsid w:val="00EE00CA"/>
    <w:rsid w:val="00EE10D1"/>
    <w:rsid w:val="00EE7305"/>
    <w:rsid w:val="00EF1449"/>
    <w:rsid w:val="00EF603C"/>
    <w:rsid w:val="00F126F4"/>
    <w:rsid w:val="00F16B02"/>
    <w:rsid w:val="00F25959"/>
    <w:rsid w:val="00F259C2"/>
    <w:rsid w:val="00F338F5"/>
    <w:rsid w:val="00F50C58"/>
    <w:rsid w:val="00F5461E"/>
    <w:rsid w:val="00F56485"/>
    <w:rsid w:val="00F607E9"/>
    <w:rsid w:val="00F67113"/>
    <w:rsid w:val="00F77B19"/>
    <w:rsid w:val="00FA0B05"/>
    <w:rsid w:val="00FB6B88"/>
    <w:rsid w:val="00FE2A6C"/>
    <w:rsid w:val="00FE3749"/>
    <w:rsid w:val="00FE4792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CF"/>
    <w:pPr>
      <w:bidi/>
    </w:pPr>
  </w:style>
  <w:style w:type="paragraph" w:styleId="Heading2">
    <w:name w:val="heading 2"/>
    <w:basedOn w:val="Normal"/>
    <w:link w:val="Heading2Char"/>
    <w:uiPriority w:val="9"/>
    <w:qFormat/>
    <w:rsid w:val="003C3B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D33059"/>
  </w:style>
  <w:style w:type="paragraph" w:styleId="Footer">
    <w:name w:val="footer"/>
    <w:basedOn w:val="Normal"/>
    <w:link w:val="Foot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59"/>
  </w:style>
  <w:style w:type="paragraph" w:styleId="ListParagraph">
    <w:name w:val="List Paragraph"/>
    <w:basedOn w:val="Normal"/>
    <w:uiPriority w:val="34"/>
    <w:qFormat/>
    <w:rsid w:val="00DA4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C3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B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CF"/>
    <w:pPr>
      <w:bidi/>
    </w:pPr>
  </w:style>
  <w:style w:type="paragraph" w:styleId="Heading2">
    <w:name w:val="heading 2"/>
    <w:basedOn w:val="Normal"/>
    <w:link w:val="Heading2Char"/>
    <w:uiPriority w:val="9"/>
    <w:qFormat/>
    <w:rsid w:val="003C3BC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D33059"/>
  </w:style>
  <w:style w:type="paragraph" w:styleId="Footer">
    <w:name w:val="footer"/>
    <w:basedOn w:val="Normal"/>
    <w:link w:val="FooterChar"/>
    <w:uiPriority w:val="99"/>
    <w:unhideWhenUsed/>
    <w:rsid w:val="00D33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59"/>
  </w:style>
  <w:style w:type="paragraph" w:styleId="ListParagraph">
    <w:name w:val="List Paragraph"/>
    <w:basedOn w:val="Normal"/>
    <w:uiPriority w:val="34"/>
    <w:qFormat/>
    <w:rsid w:val="00DA4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C3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B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060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Edku-Dreams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Abdullah alsuhaimmi</dc:creator>
  <cp:lastModifiedBy>Reem Abdullah abdalaziz alotaibi</cp:lastModifiedBy>
  <cp:revision>18</cp:revision>
  <cp:lastPrinted>2019-09-29T10:32:00Z</cp:lastPrinted>
  <dcterms:created xsi:type="dcterms:W3CDTF">2019-09-02T06:01:00Z</dcterms:created>
  <dcterms:modified xsi:type="dcterms:W3CDTF">2019-10-20T06:58:00Z</dcterms:modified>
</cp:coreProperties>
</file>